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1CB44" w14:textId="77777777" w:rsidR="00A97068" w:rsidRPr="00D96360" w:rsidRDefault="00D96360" w:rsidP="00A97068">
      <w:pPr>
        <w:pStyle w:val="Titre3"/>
        <w:rPr>
          <w:u w:val="none"/>
        </w:rPr>
      </w:pPr>
      <w:r>
        <w:rPr>
          <w:u w:val="none"/>
        </w:rPr>
        <w:t xml:space="preserve">Comparatif </w:t>
      </w:r>
      <w:r w:rsidR="006C568C">
        <w:rPr>
          <w:u w:val="none"/>
        </w:rPr>
        <w:t>de matériaux</w:t>
      </w:r>
      <w:r w:rsidR="006C2250" w:rsidRPr="006C2250">
        <w:rPr>
          <w:u w:val="none"/>
        </w:rPr>
        <w:t xml:space="preserve"> :  </w:t>
      </w:r>
    </w:p>
    <w:p w14:paraId="06FFBBE9" w14:textId="77777777" w:rsidR="00A97068" w:rsidRPr="00890882" w:rsidRDefault="00A97068" w:rsidP="00A97068">
      <w:pPr>
        <w:pStyle w:val="textecourant"/>
        <w:rPr>
          <w:lang w:val="en-US"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938"/>
        <w:gridCol w:w="1268"/>
        <w:gridCol w:w="1188"/>
        <w:gridCol w:w="1392"/>
        <w:gridCol w:w="1443"/>
        <w:gridCol w:w="1494"/>
        <w:gridCol w:w="1620"/>
        <w:gridCol w:w="1388"/>
        <w:gridCol w:w="1716"/>
        <w:gridCol w:w="1697"/>
        <w:gridCol w:w="1826"/>
        <w:gridCol w:w="1807"/>
      </w:tblGrid>
      <w:tr w:rsidR="008F0C69" w14:paraId="6F86D999" w14:textId="77777777" w:rsidTr="00932E8E">
        <w:tc>
          <w:tcPr>
            <w:tcW w:w="1931" w:type="dxa"/>
          </w:tcPr>
          <w:p w14:paraId="1BD882B5" w14:textId="77777777" w:rsidR="008F0C69" w:rsidRDefault="008F0C69" w:rsidP="00703395">
            <w:pPr>
              <w:jc w:val="left"/>
            </w:pPr>
          </w:p>
        </w:tc>
        <w:tc>
          <w:tcPr>
            <w:tcW w:w="1268" w:type="dxa"/>
          </w:tcPr>
          <w:p w14:paraId="5C1B21E9" w14:textId="77777777" w:rsidR="008F0C69" w:rsidRDefault="008F0C69" w:rsidP="00703395">
            <w:pPr>
              <w:jc w:val="left"/>
              <w:rPr>
                <w:rFonts w:ascii="Calibri" w:hAnsi="Calibri"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1188" w:type="dxa"/>
          </w:tcPr>
          <w:p w14:paraId="17F0BE6A" w14:textId="77777777" w:rsidR="008F0C69" w:rsidRDefault="008F0C69" w:rsidP="00703395">
            <w:pPr>
              <w:jc w:val="left"/>
              <w:rPr>
                <w:rFonts w:ascii="Calibri" w:hAnsi="Calibri"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1392" w:type="dxa"/>
          </w:tcPr>
          <w:p w14:paraId="09C5A906" w14:textId="77777777" w:rsidR="008F0C69" w:rsidRPr="00C37290" w:rsidRDefault="008F0C69" w:rsidP="00703395">
            <w:pPr>
              <w:jc w:val="left"/>
              <w:rPr>
                <w:rFonts w:ascii="Calibri" w:hAnsi="Calibri"/>
                <w:bCs/>
                <w:color w:val="000000"/>
                <w:szCs w:val="22"/>
              </w:rPr>
            </w:pPr>
          </w:p>
        </w:tc>
        <w:tc>
          <w:tcPr>
            <w:tcW w:w="1443" w:type="dxa"/>
          </w:tcPr>
          <w:p w14:paraId="7EF20DB6" w14:textId="77777777" w:rsidR="008F0C69" w:rsidRPr="00C37290" w:rsidRDefault="008F0C69" w:rsidP="00703395">
            <w:pPr>
              <w:jc w:val="left"/>
              <w:rPr>
                <w:rFonts w:ascii="Calibri" w:hAnsi="Calibri"/>
                <w:bCs/>
                <w:color w:val="000000"/>
                <w:szCs w:val="22"/>
              </w:rPr>
            </w:pPr>
          </w:p>
        </w:tc>
        <w:tc>
          <w:tcPr>
            <w:tcW w:w="1494" w:type="dxa"/>
          </w:tcPr>
          <w:p w14:paraId="27050AB6" w14:textId="77777777" w:rsidR="008F0C69" w:rsidRPr="00C37290" w:rsidRDefault="008F0C69" w:rsidP="00703395">
            <w:pPr>
              <w:jc w:val="left"/>
              <w:rPr>
                <w:rFonts w:ascii="Calibri" w:hAnsi="Calibri"/>
                <w:bCs/>
                <w:color w:val="000000"/>
                <w:szCs w:val="22"/>
              </w:rPr>
            </w:pPr>
          </w:p>
        </w:tc>
        <w:tc>
          <w:tcPr>
            <w:tcW w:w="1620" w:type="dxa"/>
          </w:tcPr>
          <w:p w14:paraId="0778AAE2" w14:textId="77777777" w:rsidR="008F0C69" w:rsidRPr="00C37290" w:rsidRDefault="008F0C69" w:rsidP="00703395">
            <w:pPr>
              <w:jc w:val="left"/>
              <w:rPr>
                <w:rFonts w:ascii="Calibri" w:hAnsi="Calibri"/>
                <w:bCs/>
                <w:color w:val="000000"/>
                <w:szCs w:val="22"/>
              </w:rPr>
            </w:pPr>
          </w:p>
        </w:tc>
        <w:tc>
          <w:tcPr>
            <w:tcW w:w="1388" w:type="dxa"/>
          </w:tcPr>
          <w:p w14:paraId="3B404D82" w14:textId="77777777" w:rsidR="008F0C69" w:rsidRPr="00C37290" w:rsidRDefault="008F0C69" w:rsidP="00703395">
            <w:pPr>
              <w:jc w:val="left"/>
              <w:rPr>
                <w:rFonts w:ascii="Calibri" w:hAnsi="Calibri"/>
                <w:bCs/>
                <w:color w:val="000000"/>
                <w:szCs w:val="22"/>
              </w:rPr>
            </w:pPr>
          </w:p>
        </w:tc>
        <w:tc>
          <w:tcPr>
            <w:tcW w:w="1716" w:type="dxa"/>
          </w:tcPr>
          <w:p w14:paraId="2CEA50EA" w14:textId="77777777" w:rsidR="008F0C69" w:rsidRDefault="008F0C69" w:rsidP="00D96360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697" w:type="dxa"/>
          </w:tcPr>
          <w:p w14:paraId="342EEEEF" w14:textId="77777777" w:rsidR="008F0C69" w:rsidRDefault="008F0C69" w:rsidP="00D96360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826" w:type="dxa"/>
          </w:tcPr>
          <w:p w14:paraId="07911D12" w14:textId="77777777" w:rsidR="008F0C69" w:rsidRDefault="008F0C69" w:rsidP="00D96360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807" w:type="dxa"/>
          </w:tcPr>
          <w:p w14:paraId="6514F1A3" w14:textId="77777777" w:rsidR="008F0C69" w:rsidRDefault="008F0C69" w:rsidP="00D96360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</w:tr>
      <w:tr w:rsidR="008F0C69" w:rsidRPr="00D96360" w14:paraId="2DF5DB5C" w14:textId="77777777" w:rsidTr="00932E8E">
        <w:tc>
          <w:tcPr>
            <w:tcW w:w="1931" w:type="dxa"/>
          </w:tcPr>
          <w:p w14:paraId="2356A531" w14:textId="77777777" w:rsidR="008F0C69" w:rsidRPr="00D96360" w:rsidRDefault="008F0C69" w:rsidP="00D96360">
            <w:pPr>
              <w:jc w:val="center"/>
              <w:rPr>
                <w:b/>
              </w:rPr>
            </w:pPr>
            <w:r>
              <w:rPr>
                <w:b/>
              </w:rPr>
              <w:t>Matériau</w:t>
            </w:r>
          </w:p>
        </w:tc>
        <w:tc>
          <w:tcPr>
            <w:tcW w:w="1268" w:type="dxa"/>
          </w:tcPr>
          <w:p w14:paraId="4E0BFDC6" w14:textId="77777777" w:rsidR="008F0C69" w:rsidRDefault="008F0C69" w:rsidP="00D96360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  <w:r w:rsidRPr="008F0C69">
              <w:rPr>
                <w:rFonts w:ascii="Calibri" w:hAnsi="Calibri"/>
                <w:b/>
                <w:bCs/>
                <w:color w:val="000000"/>
                <w:szCs w:val="22"/>
              </w:rPr>
              <w:t>Conductivité</w:t>
            </w:r>
          </w:p>
          <w:p w14:paraId="3D137EE1" w14:textId="77777777" w:rsidR="008F0C69" w:rsidRDefault="008F0C69" w:rsidP="00D96360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  <w:t>Thermique</w:t>
            </w:r>
          </w:p>
          <w:p w14:paraId="2FF7516F" w14:textId="77777777" w:rsidR="008F0C69" w:rsidRPr="00D96360" w:rsidRDefault="008F0C69" w:rsidP="00D96360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  <w:r>
              <w:rPr>
                <w:rStyle w:val="st"/>
                <w:rFonts w:eastAsiaTheme="majorEastAsia"/>
              </w:rPr>
              <w:t>(λ)</w:t>
            </w:r>
          </w:p>
        </w:tc>
        <w:tc>
          <w:tcPr>
            <w:tcW w:w="1188" w:type="dxa"/>
          </w:tcPr>
          <w:p w14:paraId="3DFBE50B" w14:textId="77777777" w:rsidR="008F0C69" w:rsidRPr="00D96360" w:rsidRDefault="008F0C69" w:rsidP="00D96360">
            <w:pPr>
              <w:jc w:val="center"/>
              <w:rPr>
                <w:b/>
              </w:rPr>
            </w:pPr>
            <w:r w:rsidRPr="00D96360"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  <w:t xml:space="preserve">R. thermique </w:t>
            </w:r>
          </w:p>
        </w:tc>
        <w:tc>
          <w:tcPr>
            <w:tcW w:w="1392" w:type="dxa"/>
          </w:tcPr>
          <w:p w14:paraId="038EA90C" w14:textId="77777777" w:rsidR="008F0C69" w:rsidRPr="00D96360" w:rsidRDefault="008F0C69" w:rsidP="00D96360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Déphasage ∆t</w:t>
            </w:r>
          </w:p>
        </w:tc>
        <w:tc>
          <w:tcPr>
            <w:tcW w:w="1443" w:type="dxa"/>
          </w:tcPr>
          <w:p w14:paraId="12F7E0DE" w14:textId="77777777" w:rsidR="008F0C69" w:rsidRPr="00D96360" w:rsidRDefault="008F0C69" w:rsidP="00D96360">
            <w:pPr>
              <w:jc w:val="center"/>
              <w:rPr>
                <w:b/>
              </w:rPr>
            </w:pPr>
            <w:r w:rsidRPr="00D96360">
              <w:rPr>
                <w:rFonts w:ascii="Calibri" w:hAnsi="Calibri"/>
                <w:b/>
                <w:bCs/>
                <w:color w:val="000000"/>
                <w:szCs w:val="22"/>
              </w:rPr>
              <w:t>Chaleu</w:t>
            </w:r>
            <w:r>
              <w:rPr>
                <w:rFonts w:ascii="Calibri" w:hAnsi="Calibri"/>
                <w:b/>
                <w:bCs/>
                <w:color w:val="000000"/>
                <w:szCs w:val="22"/>
              </w:rPr>
              <w:t>r transmise vers l’intérieur</w:t>
            </w:r>
          </w:p>
        </w:tc>
        <w:tc>
          <w:tcPr>
            <w:tcW w:w="1494" w:type="dxa"/>
          </w:tcPr>
          <w:p w14:paraId="4A7A5E45" w14:textId="77777777" w:rsidR="008F0C69" w:rsidRPr="00D96360" w:rsidRDefault="008F0C69" w:rsidP="00D96360">
            <w:pPr>
              <w:jc w:val="center"/>
              <w:rPr>
                <w:b/>
              </w:rPr>
            </w:pPr>
            <w:r w:rsidRPr="00D96360">
              <w:rPr>
                <w:rFonts w:ascii="Calibri" w:hAnsi="Calibri"/>
                <w:b/>
                <w:bCs/>
                <w:color w:val="000000"/>
                <w:szCs w:val="22"/>
              </w:rPr>
              <w:t xml:space="preserve">Inertie quotidienne </w:t>
            </w:r>
          </w:p>
        </w:tc>
        <w:tc>
          <w:tcPr>
            <w:tcW w:w="1620" w:type="dxa"/>
          </w:tcPr>
          <w:p w14:paraId="537F4AB1" w14:textId="77777777" w:rsidR="008F0C69" w:rsidRPr="00D96360" w:rsidRDefault="008F0C69" w:rsidP="00D96360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Inertie séquentielle 12 jours</w:t>
            </w:r>
          </w:p>
        </w:tc>
        <w:tc>
          <w:tcPr>
            <w:tcW w:w="1388" w:type="dxa"/>
          </w:tcPr>
          <w:p w14:paraId="55614908" w14:textId="77777777" w:rsidR="008F0C69" w:rsidRPr="00D96360" w:rsidRDefault="008F0C69" w:rsidP="00D96360">
            <w:pPr>
              <w:jc w:val="center"/>
              <w:rPr>
                <w:b/>
              </w:rPr>
            </w:pPr>
            <w:r w:rsidRPr="00D96360">
              <w:rPr>
                <w:rFonts w:ascii="Calibri" w:hAnsi="Calibri"/>
                <w:b/>
                <w:bCs/>
                <w:color w:val="000000"/>
                <w:szCs w:val="22"/>
              </w:rPr>
              <w:t xml:space="preserve">Vol. produits biosourcés </w:t>
            </w:r>
          </w:p>
        </w:tc>
        <w:tc>
          <w:tcPr>
            <w:tcW w:w="1716" w:type="dxa"/>
          </w:tcPr>
          <w:p w14:paraId="103BA4DB" w14:textId="77777777" w:rsidR="008F0C69" w:rsidRPr="008D2B99" w:rsidRDefault="008F0C69" w:rsidP="008D2B99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C37290">
              <w:rPr>
                <w:rFonts w:ascii="Calibri" w:hAnsi="Calibri"/>
                <w:b/>
                <w:bCs/>
                <w:color w:val="000000"/>
                <w:szCs w:val="22"/>
              </w:rPr>
              <w:t>Poids</w:t>
            </w:r>
          </w:p>
        </w:tc>
        <w:tc>
          <w:tcPr>
            <w:tcW w:w="1697" w:type="dxa"/>
          </w:tcPr>
          <w:p w14:paraId="5B301D14" w14:textId="77777777" w:rsidR="008F0C69" w:rsidRDefault="008F0C69" w:rsidP="008D2B99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GES</w:t>
            </w:r>
          </w:p>
          <w:p w14:paraId="5FD878F5" w14:textId="77777777" w:rsidR="008F0C69" w:rsidRPr="00D96360" w:rsidRDefault="008F0C69" w:rsidP="008D2B99">
            <w:pPr>
              <w:jc w:val="center"/>
              <w:rPr>
                <w:rFonts w:ascii="Calibri" w:hAnsi="Calibri"/>
                <w:b/>
                <w:bCs/>
                <w:color w:val="000000"/>
                <w:szCs w:val="16"/>
              </w:rPr>
            </w:pPr>
            <w:r w:rsidRPr="00C37290">
              <w:rPr>
                <w:rFonts w:ascii="Calibri" w:hAnsi="Calibri"/>
                <w:bCs/>
                <w:color w:val="000000"/>
                <w:szCs w:val="22"/>
              </w:rPr>
              <w:t>(GWP)</w:t>
            </w:r>
          </w:p>
        </w:tc>
        <w:tc>
          <w:tcPr>
            <w:tcW w:w="1826" w:type="dxa"/>
          </w:tcPr>
          <w:p w14:paraId="0EA5300A" w14:textId="77777777" w:rsidR="008F0C69" w:rsidRPr="00C37290" w:rsidRDefault="008F0C69" w:rsidP="008D2B99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C37290">
              <w:rPr>
                <w:rFonts w:ascii="Calibri" w:hAnsi="Calibri"/>
                <w:b/>
                <w:bCs/>
                <w:color w:val="000000"/>
                <w:szCs w:val="22"/>
              </w:rPr>
              <w:t>E. Grise</w:t>
            </w:r>
          </w:p>
          <w:p w14:paraId="7230ABB9" w14:textId="77777777" w:rsidR="008F0C69" w:rsidRPr="00D96360" w:rsidRDefault="008F0C69" w:rsidP="008D2B99">
            <w:pPr>
              <w:jc w:val="center"/>
              <w:rPr>
                <w:rFonts w:ascii="Calibri" w:hAnsi="Calibri"/>
                <w:b/>
                <w:bCs/>
                <w:color w:val="000000"/>
                <w:szCs w:val="16"/>
              </w:rPr>
            </w:pPr>
            <w:r w:rsidRPr="00C37290">
              <w:rPr>
                <w:rFonts w:ascii="Calibri" w:hAnsi="Calibri"/>
                <w:bCs/>
                <w:color w:val="000000"/>
                <w:szCs w:val="22"/>
              </w:rPr>
              <w:t>(PENRT)</w:t>
            </w:r>
          </w:p>
        </w:tc>
        <w:tc>
          <w:tcPr>
            <w:tcW w:w="1807" w:type="dxa"/>
          </w:tcPr>
          <w:p w14:paraId="5038CBF8" w14:textId="77777777" w:rsidR="008F0C69" w:rsidRPr="00D96360" w:rsidRDefault="008F0C69" w:rsidP="00D96360">
            <w:pPr>
              <w:jc w:val="center"/>
              <w:rPr>
                <w:rFonts w:ascii="Calibri" w:hAnsi="Calibri"/>
                <w:b/>
                <w:bCs/>
                <w:color w:val="000000"/>
                <w:szCs w:val="16"/>
              </w:rPr>
            </w:pPr>
            <w:r w:rsidRPr="00D96360">
              <w:rPr>
                <w:rFonts w:ascii="Calibri" w:hAnsi="Calibri"/>
                <w:b/>
                <w:bCs/>
                <w:color w:val="000000"/>
                <w:szCs w:val="16"/>
              </w:rPr>
              <w:t>Commentaire</w:t>
            </w:r>
          </w:p>
        </w:tc>
      </w:tr>
      <w:tr w:rsidR="008F0C69" w:rsidRPr="008D2B99" w14:paraId="6FC8D8B3" w14:textId="77777777" w:rsidTr="00932E8E">
        <w:trPr>
          <w:trHeight w:val="161"/>
        </w:trPr>
        <w:tc>
          <w:tcPr>
            <w:tcW w:w="1931" w:type="dxa"/>
          </w:tcPr>
          <w:p w14:paraId="4BED3256" w14:textId="77777777" w:rsidR="008F0C69" w:rsidRPr="008D2B99" w:rsidRDefault="00932E8E" w:rsidP="00932E8E">
            <w:pPr>
              <w:jc w:val="right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1268" w:type="dxa"/>
          </w:tcPr>
          <w:p w14:paraId="65B0E5E1" w14:textId="77777777" w:rsidR="008F0C69" w:rsidRPr="008D2B99" w:rsidRDefault="008F0C69" w:rsidP="00D96360">
            <w:pPr>
              <w:jc w:val="center"/>
              <w:rPr>
                <w:rFonts w:ascii="Calibri" w:hAnsi="Calibri"/>
                <w:bCs/>
                <w:i/>
                <w:color w:val="000000"/>
                <w:szCs w:val="22"/>
                <w:lang w:val="en-US"/>
              </w:rPr>
            </w:pPr>
            <w:r w:rsidRPr="008F0C69">
              <w:rPr>
                <w:rFonts w:ascii="Calibri" w:hAnsi="Calibri"/>
                <w:bCs/>
                <w:i/>
                <w:color w:val="000000"/>
                <w:szCs w:val="22"/>
                <w:lang w:val="en-US"/>
              </w:rPr>
              <w:t>W·m-1·K-1</w:t>
            </w:r>
          </w:p>
        </w:tc>
        <w:tc>
          <w:tcPr>
            <w:tcW w:w="1188" w:type="dxa"/>
          </w:tcPr>
          <w:p w14:paraId="4E6FE45F" w14:textId="77777777" w:rsidR="008F0C69" w:rsidRPr="008D2B99" w:rsidRDefault="008F0C69" w:rsidP="00D96360">
            <w:pPr>
              <w:jc w:val="center"/>
              <w:rPr>
                <w:rFonts w:ascii="Calibri" w:hAnsi="Calibri"/>
                <w:bCs/>
                <w:i/>
                <w:color w:val="000000"/>
                <w:szCs w:val="22"/>
              </w:rPr>
            </w:pPr>
            <w:r w:rsidRPr="008D2B99">
              <w:rPr>
                <w:rFonts w:ascii="Calibri" w:hAnsi="Calibri"/>
                <w:bCs/>
                <w:i/>
                <w:color w:val="000000"/>
                <w:szCs w:val="22"/>
                <w:lang w:val="en-US"/>
              </w:rPr>
              <w:t>m2.K/W</w:t>
            </w:r>
          </w:p>
        </w:tc>
        <w:tc>
          <w:tcPr>
            <w:tcW w:w="1392" w:type="dxa"/>
          </w:tcPr>
          <w:p w14:paraId="3598DF1D" w14:textId="77777777" w:rsidR="008F0C69" w:rsidRPr="008D2B99" w:rsidRDefault="008F0C69" w:rsidP="00D96360">
            <w:pPr>
              <w:jc w:val="center"/>
              <w:rPr>
                <w:rFonts w:ascii="Calibri" w:hAnsi="Calibri"/>
                <w:bCs/>
                <w:i/>
                <w:color w:val="000000"/>
                <w:szCs w:val="22"/>
              </w:rPr>
            </w:pPr>
            <w:r w:rsidRPr="008D2B99">
              <w:rPr>
                <w:rFonts w:ascii="Calibri" w:hAnsi="Calibri"/>
                <w:bCs/>
                <w:i/>
                <w:color w:val="000000"/>
                <w:szCs w:val="22"/>
              </w:rPr>
              <w:t>h</w:t>
            </w:r>
          </w:p>
        </w:tc>
        <w:tc>
          <w:tcPr>
            <w:tcW w:w="1443" w:type="dxa"/>
          </w:tcPr>
          <w:p w14:paraId="44B423C4" w14:textId="77777777" w:rsidR="008F0C69" w:rsidRPr="008D2B99" w:rsidRDefault="008F0C69" w:rsidP="00D96360">
            <w:pPr>
              <w:jc w:val="center"/>
              <w:rPr>
                <w:rFonts w:ascii="Calibri" w:hAnsi="Calibri"/>
                <w:bCs/>
                <w:i/>
                <w:color w:val="000000"/>
                <w:szCs w:val="22"/>
              </w:rPr>
            </w:pPr>
            <w:r w:rsidRPr="008D2B99">
              <w:rPr>
                <w:rFonts w:ascii="Calibri" w:hAnsi="Calibri"/>
                <w:bCs/>
                <w:i/>
                <w:color w:val="000000"/>
                <w:szCs w:val="22"/>
              </w:rPr>
              <w:t>%</w:t>
            </w:r>
          </w:p>
        </w:tc>
        <w:tc>
          <w:tcPr>
            <w:tcW w:w="1494" w:type="dxa"/>
          </w:tcPr>
          <w:p w14:paraId="4DCCF3F0" w14:textId="77777777" w:rsidR="008F0C69" w:rsidRPr="008D2B99" w:rsidRDefault="008F0C69" w:rsidP="00D96360">
            <w:pPr>
              <w:jc w:val="center"/>
              <w:rPr>
                <w:rFonts w:ascii="Calibri" w:hAnsi="Calibri"/>
                <w:bCs/>
                <w:i/>
                <w:color w:val="000000"/>
                <w:szCs w:val="22"/>
              </w:rPr>
            </w:pPr>
            <w:r w:rsidRPr="008D2B99">
              <w:rPr>
                <w:rFonts w:ascii="Calibri" w:hAnsi="Calibri"/>
                <w:bCs/>
                <w:i/>
                <w:color w:val="000000"/>
                <w:szCs w:val="22"/>
              </w:rPr>
              <w:t>kJ/(m².K)</w:t>
            </w:r>
          </w:p>
        </w:tc>
        <w:tc>
          <w:tcPr>
            <w:tcW w:w="1620" w:type="dxa"/>
          </w:tcPr>
          <w:p w14:paraId="4AB720F1" w14:textId="77777777" w:rsidR="008F0C69" w:rsidRPr="008D2B99" w:rsidRDefault="008F0C69" w:rsidP="00D96360">
            <w:pPr>
              <w:jc w:val="center"/>
              <w:rPr>
                <w:rFonts w:ascii="Calibri" w:hAnsi="Calibri"/>
                <w:bCs/>
                <w:i/>
                <w:color w:val="000000"/>
                <w:szCs w:val="22"/>
              </w:rPr>
            </w:pPr>
            <w:r w:rsidRPr="008D2B99">
              <w:rPr>
                <w:rFonts w:ascii="Calibri" w:hAnsi="Calibri"/>
                <w:bCs/>
                <w:i/>
                <w:color w:val="000000"/>
                <w:szCs w:val="22"/>
              </w:rPr>
              <w:t>kJ/(m².K)</w:t>
            </w:r>
          </w:p>
        </w:tc>
        <w:tc>
          <w:tcPr>
            <w:tcW w:w="1388" w:type="dxa"/>
          </w:tcPr>
          <w:p w14:paraId="6E77A6D3" w14:textId="77777777" w:rsidR="008F0C69" w:rsidRPr="008D2B99" w:rsidRDefault="008F0C69" w:rsidP="00D96360">
            <w:pPr>
              <w:jc w:val="center"/>
              <w:rPr>
                <w:rFonts w:ascii="Calibri" w:hAnsi="Calibri"/>
                <w:bCs/>
                <w:i/>
                <w:color w:val="000000"/>
                <w:szCs w:val="22"/>
              </w:rPr>
            </w:pPr>
            <w:r w:rsidRPr="008D2B99">
              <w:rPr>
                <w:rFonts w:ascii="Calibri" w:hAnsi="Calibri"/>
                <w:bCs/>
                <w:i/>
                <w:color w:val="000000"/>
                <w:szCs w:val="22"/>
              </w:rPr>
              <w:t>(m3/m²)</w:t>
            </w:r>
          </w:p>
        </w:tc>
        <w:tc>
          <w:tcPr>
            <w:tcW w:w="1716" w:type="dxa"/>
          </w:tcPr>
          <w:p w14:paraId="7F47CE5B" w14:textId="77777777" w:rsidR="008F0C69" w:rsidRPr="008D2B99" w:rsidRDefault="008F0C69" w:rsidP="00D96360">
            <w:pPr>
              <w:jc w:val="center"/>
              <w:rPr>
                <w:rFonts w:ascii="Calibri" w:hAnsi="Calibri"/>
                <w:bCs/>
                <w:i/>
                <w:color w:val="000000"/>
                <w:szCs w:val="22"/>
              </w:rPr>
            </w:pPr>
            <w:r w:rsidRPr="008D2B99">
              <w:rPr>
                <w:rFonts w:ascii="Calibri" w:hAnsi="Calibri"/>
                <w:bCs/>
                <w:i/>
                <w:color w:val="000000"/>
                <w:szCs w:val="16"/>
                <w:lang w:val="en-US"/>
              </w:rPr>
              <w:t>kg/m²</w:t>
            </w:r>
          </w:p>
        </w:tc>
        <w:tc>
          <w:tcPr>
            <w:tcW w:w="1697" w:type="dxa"/>
          </w:tcPr>
          <w:p w14:paraId="00C473DF" w14:textId="77777777" w:rsidR="008F0C69" w:rsidRPr="008D2B99" w:rsidRDefault="008F0C69" w:rsidP="00D96360">
            <w:pPr>
              <w:jc w:val="center"/>
              <w:rPr>
                <w:rFonts w:ascii="Calibri" w:hAnsi="Calibri"/>
                <w:bCs/>
                <w:i/>
                <w:color w:val="000000"/>
                <w:szCs w:val="22"/>
              </w:rPr>
            </w:pPr>
            <w:r w:rsidRPr="00C37290">
              <w:rPr>
                <w:rFonts w:ascii="Calibri" w:hAnsi="Calibri"/>
                <w:bCs/>
                <w:i/>
                <w:color w:val="000000"/>
                <w:szCs w:val="16"/>
              </w:rPr>
              <w:t>kg. eq. CO2</w:t>
            </w:r>
          </w:p>
        </w:tc>
        <w:tc>
          <w:tcPr>
            <w:tcW w:w="1826" w:type="dxa"/>
          </w:tcPr>
          <w:p w14:paraId="0B9DDA67" w14:textId="77777777" w:rsidR="008F0C69" w:rsidRPr="008D2B99" w:rsidRDefault="008F0C69" w:rsidP="00D96360">
            <w:pPr>
              <w:jc w:val="center"/>
              <w:rPr>
                <w:rFonts w:ascii="Calibri" w:hAnsi="Calibri"/>
                <w:bCs/>
                <w:i/>
                <w:color w:val="000000"/>
                <w:szCs w:val="22"/>
              </w:rPr>
            </w:pPr>
            <w:r>
              <w:rPr>
                <w:rFonts w:ascii="Calibri" w:hAnsi="Calibri"/>
                <w:bCs/>
                <w:i/>
                <w:color w:val="000000"/>
                <w:szCs w:val="22"/>
              </w:rPr>
              <w:t>MJ</w:t>
            </w:r>
          </w:p>
        </w:tc>
        <w:tc>
          <w:tcPr>
            <w:tcW w:w="1807" w:type="dxa"/>
          </w:tcPr>
          <w:p w14:paraId="41D05139" w14:textId="77777777" w:rsidR="008F0C69" w:rsidRPr="008D2B99" w:rsidRDefault="008F0C69" w:rsidP="00D96360">
            <w:pPr>
              <w:jc w:val="left"/>
              <w:rPr>
                <w:rFonts w:ascii="Calibri" w:hAnsi="Calibri"/>
                <w:bCs/>
                <w:i/>
                <w:color w:val="000000"/>
                <w:szCs w:val="22"/>
              </w:rPr>
            </w:pPr>
          </w:p>
        </w:tc>
      </w:tr>
      <w:tr w:rsidR="008F0C69" w14:paraId="6586D093" w14:textId="77777777" w:rsidTr="00932E8E">
        <w:trPr>
          <w:trHeight w:val="161"/>
        </w:trPr>
        <w:tc>
          <w:tcPr>
            <w:tcW w:w="1931" w:type="dxa"/>
          </w:tcPr>
          <w:p w14:paraId="072E3D39" w14:textId="6589FEE0" w:rsidR="008F0C69" w:rsidRPr="00D96360" w:rsidRDefault="00F413D4" w:rsidP="00D96360">
            <w:pPr>
              <w:jc w:val="right"/>
            </w:pPr>
            <w:r w:rsidRPr="00A10D25">
              <w:t>MA_</w:t>
            </w:r>
            <w:r>
              <w:t>USER_COMM_OR_</w:t>
            </w:r>
            <w:r w:rsidRPr="00A10D25">
              <w:t>LBL</w:t>
            </w:r>
            <w:r w:rsidR="00CA6EA2" w:rsidRPr="002E1DDD">
              <w:rPr>
                <w:rFonts w:ascii="Calibri" w:hAnsi="Calibri"/>
                <w:bCs/>
                <w:color w:val="000000"/>
                <w:szCs w:val="22"/>
              </w:rPr>
              <w:t>_#</w:t>
            </w:r>
          </w:p>
        </w:tc>
        <w:tc>
          <w:tcPr>
            <w:tcW w:w="1268" w:type="dxa"/>
          </w:tcPr>
          <w:p w14:paraId="13EF604B" w14:textId="77777777" w:rsidR="008F0C69" w:rsidRDefault="008F0C69" w:rsidP="00D96360">
            <w:pPr>
              <w:jc w:val="center"/>
              <w:rPr>
                <w:rFonts w:ascii="Calibri" w:hAnsi="Calibri"/>
                <w:bCs/>
                <w:color w:val="000000"/>
                <w:szCs w:val="22"/>
              </w:rPr>
            </w:pPr>
            <w:r>
              <w:rPr>
                <w:rFonts w:ascii="Calibri" w:hAnsi="Calibri"/>
                <w:bCs/>
                <w:color w:val="000000"/>
                <w:szCs w:val="22"/>
              </w:rPr>
              <w:t>MA_THC_#</w:t>
            </w:r>
          </w:p>
        </w:tc>
        <w:tc>
          <w:tcPr>
            <w:tcW w:w="1188" w:type="dxa"/>
          </w:tcPr>
          <w:p w14:paraId="614DD3A4" w14:textId="77777777" w:rsidR="008F0C69" w:rsidRPr="00D96360" w:rsidRDefault="008F0C69" w:rsidP="00D96360">
            <w:pPr>
              <w:jc w:val="center"/>
            </w:pPr>
            <w:r>
              <w:rPr>
                <w:rFonts w:ascii="Calibri" w:hAnsi="Calibri"/>
                <w:bCs/>
                <w:color w:val="000000"/>
                <w:szCs w:val="22"/>
              </w:rPr>
              <w:t>MA_</w:t>
            </w:r>
            <w:r w:rsidRPr="00D96360">
              <w:rPr>
                <w:rFonts w:ascii="Calibri" w:hAnsi="Calibri"/>
                <w:bCs/>
                <w:color w:val="000000"/>
                <w:szCs w:val="22"/>
              </w:rPr>
              <w:t>THR_#</w:t>
            </w:r>
          </w:p>
        </w:tc>
        <w:tc>
          <w:tcPr>
            <w:tcW w:w="1392" w:type="dxa"/>
          </w:tcPr>
          <w:p w14:paraId="01BD35D7" w14:textId="77777777" w:rsidR="008F0C69" w:rsidRPr="00D96360" w:rsidRDefault="008F0C69" w:rsidP="00D96360">
            <w:pPr>
              <w:jc w:val="center"/>
            </w:pPr>
            <w:r>
              <w:rPr>
                <w:rFonts w:ascii="Calibri" w:hAnsi="Calibri"/>
                <w:bCs/>
                <w:color w:val="000000"/>
                <w:szCs w:val="22"/>
              </w:rPr>
              <w:t>MA_</w:t>
            </w:r>
            <w:r w:rsidRPr="00D96360">
              <w:rPr>
                <w:rFonts w:ascii="Calibri" w:hAnsi="Calibri"/>
                <w:bCs/>
                <w:color w:val="000000"/>
                <w:szCs w:val="22"/>
              </w:rPr>
              <w:t>HTD_#</w:t>
            </w:r>
          </w:p>
        </w:tc>
        <w:tc>
          <w:tcPr>
            <w:tcW w:w="1443" w:type="dxa"/>
          </w:tcPr>
          <w:p w14:paraId="52C724DD" w14:textId="77777777" w:rsidR="008F0C69" w:rsidRPr="00D96360" w:rsidRDefault="008F0C69" w:rsidP="00D96360">
            <w:pPr>
              <w:jc w:val="center"/>
            </w:pPr>
            <w:r>
              <w:rPr>
                <w:rFonts w:ascii="Calibri" w:hAnsi="Calibri"/>
                <w:bCs/>
                <w:color w:val="000000"/>
                <w:szCs w:val="22"/>
              </w:rPr>
              <w:t>MA_</w:t>
            </w:r>
            <w:r w:rsidRPr="00D96360">
              <w:rPr>
                <w:rFonts w:ascii="Calibri" w:hAnsi="Calibri"/>
                <w:bCs/>
                <w:color w:val="000000"/>
                <w:szCs w:val="22"/>
              </w:rPr>
              <w:t>HTF_#</w:t>
            </w:r>
          </w:p>
        </w:tc>
        <w:tc>
          <w:tcPr>
            <w:tcW w:w="1494" w:type="dxa"/>
          </w:tcPr>
          <w:p w14:paraId="3CDE0F20" w14:textId="77777777" w:rsidR="008F0C69" w:rsidRPr="00D96360" w:rsidRDefault="008F0C69" w:rsidP="00D96360">
            <w:pPr>
              <w:jc w:val="center"/>
            </w:pPr>
            <w:r>
              <w:rPr>
                <w:rFonts w:ascii="Calibri" w:hAnsi="Calibri"/>
                <w:bCs/>
                <w:color w:val="000000"/>
                <w:szCs w:val="22"/>
              </w:rPr>
              <w:t>MA_</w:t>
            </w:r>
            <w:r w:rsidRPr="00D96360">
              <w:rPr>
                <w:rFonts w:ascii="Calibri" w:hAnsi="Calibri"/>
                <w:bCs/>
                <w:color w:val="000000"/>
                <w:szCs w:val="22"/>
              </w:rPr>
              <w:t>AHC_1D_#</w:t>
            </w:r>
          </w:p>
        </w:tc>
        <w:tc>
          <w:tcPr>
            <w:tcW w:w="1620" w:type="dxa"/>
          </w:tcPr>
          <w:p w14:paraId="2DF70B21" w14:textId="77777777" w:rsidR="008F0C69" w:rsidRPr="00D96360" w:rsidRDefault="008F0C69" w:rsidP="00D96360">
            <w:pPr>
              <w:jc w:val="center"/>
            </w:pPr>
            <w:r>
              <w:rPr>
                <w:rFonts w:ascii="Calibri" w:hAnsi="Calibri"/>
                <w:bCs/>
                <w:color w:val="000000"/>
                <w:szCs w:val="22"/>
              </w:rPr>
              <w:t>MA_</w:t>
            </w:r>
            <w:r w:rsidRPr="00D96360">
              <w:rPr>
                <w:rFonts w:ascii="Calibri" w:hAnsi="Calibri"/>
                <w:bCs/>
                <w:color w:val="000000"/>
                <w:szCs w:val="22"/>
              </w:rPr>
              <w:t>AHC_12D_#</w:t>
            </w:r>
          </w:p>
        </w:tc>
        <w:tc>
          <w:tcPr>
            <w:tcW w:w="1388" w:type="dxa"/>
          </w:tcPr>
          <w:p w14:paraId="7972B5EB" w14:textId="77777777" w:rsidR="008F0C69" w:rsidRPr="00D96360" w:rsidRDefault="008F0C69" w:rsidP="00D96360">
            <w:pPr>
              <w:jc w:val="center"/>
            </w:pPr>
            <w:r>
              <w:rPr>
                <w:rFonts w:ascii="Calibri" w:hAnsi="Calibri"/>
                <w:bCs/>
                <w:color w:val="000000"/>
                <w:szCs w:val="22"/>
              </w:rPr>
              <w:t>MA_</w:t>
            </w:r>
            <w:r w:rsidRPr="00D96360">
              <w:rPr>
                <w:rFonts w:ascii="Calibri" w:hAnsi="Calibri"/>
                <w:bCs/>
                <w:color w:val="000000"/>
                <w:szCs w:val="22"/>
              </w:rPr>
              <w:t>BRS_V_#</w:t>
            </w:r>
          </w:p>
        </w:tc>
        <w:tc>
          <w:tcPr>
            <w:tcW w:w="1716" w:type="dxa"/>
          </w:tcPr>
          <w:p w14:paraId="40B9FCC5" w14:textId="77777777" w:rsidR="008F0C69" w:rsidRPr="008D2B99" w:rsidRDefault="008F0C69" w:rsidP="00D96360">
            <w:pPr>
              <w:jc w:val="center"/>
              <w:rPr>
                <w:rFonts w:ascii="Calibri" w:hAnsi="Calibri"/>
                <w:bCs/>
                <w:color w:val="000000"/>
                <w:szCs w:val="22"/>
              </w:rPr>
            </w:pPr>
            <w:r>
              <w:rPr>
                <w:rFonts w:ascii="Calibri" w:hAnsi="Calibri"/>
                <w:bCs/>
                <w:color w:val="000000"/>
                <w:szCs w:val="22"/>
              </w:rPr>
              <w:t>MA_</w:t>
            </w:r>
            <w:r w:rsidRPr="008D2B99">
              <w:rPr>
                <w:rFonts w:ascii="Calibri" w:hAnsi="Calibri"/>
                <w:bCs/>
                <w:color w:val="000000"/>
                <w:szCs w:val="22"/>
              </w:rPr>
              <w:t>WEIGHT_#</w:t>
            </w:r>
          </w:p>
        </w:tc>
        <w:tc>
          <w:tcPr>
            <w:tcW w:w="1697" w:type="dxa"/>
          </w:tcPr>
          <w:p w14:paraId="3A22E9E8" w14:textId="77777777" w:rsidR="008F0C69" w:rsidRPr="008D2B99" w:rsidRDefault="008F0C69" w:rsidP="00D96360">
            <w:pPr>
              <w:jc w:val="center"/>
              <w:rPr>
                <w:rFonts w:ascii="Calibri" w:hAnsi="Calibri"/>
                <w:bCs/>
                <w:color w:val="000000"/>
                <w:szCs w:val="22"/>
              </w:rPr>
            </w:pPr>
            <w:r>
              <w:rPr>
                <w:rFonts w:ascii="Calibri" w:hAnsi="Calibri"/>
                <w:bCs/>
                <w:color w:val="000000"/>
                <w:szCs w:val="22"/>
              </w:rPr>
              <w:t>MA_</w:t>
            </w:r>
            <w:r w:rsidRPr="008D2B99">
              <w:rPr>
                <w:rFonts w:ascii="Calibri" w:hAnsi="Calibri"/>
                <w:bCs/>
                <w:color w:val="000000"/>
                <w:szCs w:val="22"/>
              </w:rPr>
              <w:t>GWP_WLC_#</w:t>
            </w:r>
          </w:p>
        </w:tc>
        <w:tc>
          <w:tcPr>
            <w:tcW w:w="1826" w:type="dxa"/>
          </w:tcPr>
          <w:p w14:paraId="6874490A" w14:textId="77777777" w:rsidR="008F0C69" w:rsidRPr="008D2B99" w:rsidRDefault="008F0C69" w:rsidP="00D96360">
            <w:pPr>
              <w:jc w:val="center"/>
              <w:rPr>
                <w:rFonts w:ascii="Calibri" w:hAnsi="Calibri"/>
                <w:bCs/>
                <w:color w:val="000000"/>
                <w:szCs w:val="22"/>
              </w:rPr>
            </w:pPr>
            <w:r>
              <w:rPr>
                <w:rFonts w:ascii="Calibri" w:hAnsi="Calibri"/>
                <w:bCs/>
                <w:color w:val="000000"/>
                <w:szCs w:val="22"/>
              </w:rPr>
              <w:t>MA_</w:t>
            </w:r>
            <w:r w:rsidRPr="008D2B99">
              <w:rPr>
                <w:rFonts w:ascii="Calibri" w:hAnsi="Calibri"/>
                <w:bCs/>
                <w:color w:val="000000"/>
                <w:szCs w:val="22"/>
              </w:rPr>
              <w:t>PENRT_WLC_#</w:t>
            </w:r>
          </w:p>
        </w:tc>
        <w:tc>
          <w:tcPr>
            <w:tcW w:w="1807" w:type="dxa"/>
          </w:tcPr>
          <w:p w14:paraId="5022E3B7" w14:textId="77777777" w:rsidR="008F0C69" w:rsidRPr="00D96360" w:rsidRDefault="008F0C69" w:rsidP="00D96360">
            <w:pPr>
              <w:jc w:val="left"/>
              <w:rPr>
                <w:rFonts w:ascii="Calibri" w:hAnsi="Calibri"/>
                <w:bCs/>
                <w:color w:val="000000"/>
                <w:szCs w:val="22"/>
              </w:rPr>
            </w:pPr>
            <w:r>
              <w:rPr>
                <w:rFonts w:ascii="Calibri" w:hAnsi="Calibri"/>
                <w:bCs/>
                <w:color w:val="000000"/>
                <w:szCs w:val="22"/>
              </w:rPr>
              <w:t>MA_</w:t>
            </w:r>
            <w:r w:rsidRPr="00D96360">
              <w:rPr>
                <w:rFonts w:ascii="Calibri" w:hAnsi="Calibri"/>
                <w:bCs/>
                <w:color w:val="000000"/>
                <w:szCs w:val="22"/>
              </w:rPr>
              <w:t>COMMENT_#</w:t>
            </w:r>
          </w:p>
        </w:tc>
      </w:tr>
    </w:tbl>
    <w:p w14:paraId="7FFC8338" w14:textId="77777777" w:rsidR="00D96360" w:rsidRDefault="00D96360" w:rsidP="00703395">
      <w:pPr>
        <w:jc w:val="left"/>
      </w:pPr>
    </w:p>
    <w:sectPr w:rsidR="00D96360" w:rsidSect="008C7E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3814" w:h="16839" w:orient="landscape" w:code="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2B767" w14:textId="77777777" w:rsidR="000C712B" w:rsidRDefault="000C712B" w:rsidP="00A6779D">
      <w:r>
        <w:separator/>
      </w:r>
    </w:p>
  </w:endnote>
  <w:endnote w:type="continuationSeparator" w:id="0">
    <w:p w14:paraId="253848F2" w14:textId="77777777" w:rsidR="000C712B" w:rsidRDefault="000C712B" w:rsidP="00A67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7F915" w14:textId="77777777" w:rsidR="00B40A35" w:rsidRDefault="00B40A3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0B86F" w14:textId="77777777" w:rsidR="00B40A35" w:rsidRDefault="00B40A3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271F4" w14:textId="77777777" w:rsidR="00B40A35" w:rsidRDefault="00B40A3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BB04FD" w14:textId="77777777" w:rsidR="000C712B" w:rsidRDefault="000C712B" w:rsidP="00A6779D">
      <w:r>
        <w:separator/>
      </w:r>
    </w:p>
  </w:footnote>
  <w:footnote w:type="continuationSeparator" w:id="0">
    <w:p w14:paraId="44677AA0" w14:textId="77777777" w:rsidR="000C712B" w:rsidRDefault="000C712B" w:rsidP="00A67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5A81E" w14:textId="77777777" w:rsidR="00B40A35" w:rsidRDefault="00B40A3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30"/>
      <w:gridCol w:w="7530"/>
      <w:gridCol w:w="7530"/>
    </w:tblGrid>
    <w:tr w:rsidR="00A6779D" w:rsidRPr="00B40A35" w14:paraId="1C5F92E3" w14:textId="77777777" w:rsidTr="00A6779D">
      <w:tc>
        <w:tcPr>
          <w:tcW w:w="7530" w:type="dxa"/>
        </w:tcPr>
        <w:p w14:paraId="22E1E434" w14:textId="77777777" w:rsidR="00A6779D" w:rsidRDefault="00B40A35">
          <w:pPr>
            <w:pStyle w:val="En-tte"/>
          </w:pPr>
          <w:r>
            <w:rPr>
              <w:noProof/>
              <w:lang w:val="en-US"/>
            </w:rPr>
            <w:drawing>
              <wp:inline distT="0" distB="0" distL="0" distR="0" wp14:anchorId="5704450B" wp14:editId="59D98D76">
                <wp:extent cx="1935126" cy="379791"/>
                <wp:effectExtent l="0" t="0" r="8255" b="127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0241" cy="3827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30" w:type="dxa"/>
        </w:tcPr>
        <w:p w14:paraId="4EFC7429" w14:textId="77777777" w:rsidR="00A6779D" w:rsidRDefault="00A6779D">
          <w:pPr>
            <w:pStyle w:val="En-tte"/>
          </w:pPr>
        </w:p>
      </w:tc>
      <w:tc>
        <w:tcPr>
          <w:tcW w:w="7530" w:type="dxa"/>
        </w:tcPr>
        <w:p w14:paraId="4601177F" w14:textId="77777777" w:rsidR="00A6779D" w:rsidRPr="00B40A35" w:rsidRDefault="00B40A35" w:rsidP="00B40A35">
          <w:pPr>
            <w:jc w:val="right"/>
            <w:rPr>
              <w:rFonts w:ascii="Calibri" w:hAnsi="Calibri" w:cs="Calibri"/>
              <w:sz w:val="22"/>
            </w:rPr>
          </w:pPr>
          <w:r>
            <w:rPr>
              <w:rFonts w:ascii="Calibri" w:hAnsi="Calibri" w:cs="Calibri"/>
              <w:sz w:val="22"/>
            </w:rPr>
            <w:t xml:space="preserve">Cocon-bim - </w:t>
          </w:r>
          <w:r w:rsidRPr="00B40A35">
            <w:rPr>
              <w:rFonts w:ascii="Calibri" w:hAnsi="Calibri" w:cs="Calibri"/>
              <w:sz w:val="22"/>
            </w:rPr>
            <w:t>Eosphere,</w:t>
          </w:r>
          <w:r w:rsidR="00A6779D" w:rsidRPr="00B40A35">
            <w:rPr>
              <w:rFonts w:ascii="Calibri" w:hAnsi="Calibri" w:cs="Calibri"/>
              <w:sz w:val="22"/>
            </w:rPr>
            <w:t xml:space="preserve"> </w:t>
          </w:r>
          <w:r w:rsidRPr="00B40A35">
            <w:rPr>
              <w:rFonts w:ascii="Calibri" w:hAnsi="Calibri" w:cs="Calibri"/>
              <w:sz w:val="22"/>
            </w:rPr>
            <w:t>45 les Coteaux de Marras, 31650 Lauzerville</w:t>
          </w:r>
        </w:p>
        <w:p w14:paraId="32EF2B5E" w14:textId="77777777" w:rsidR="00A6779D" w:rsidRPr="00B40A35" w:rsidRDefault="00000000" w:rsidP="00A6779D">
          <w:pPr>
            <w:pStyle w:val="En-tte"/>
            <w:jc w:val="right"/>
            <w:rPr>
              <w:sz w:val="22"/>
            </w:rPr>
          </w:pPr>
          <w:hyperlink r:id="rId2" w:history="1">
            <w:r w:rsidR="00B40A35" w:rsidRPr="00B40A35">
              <w:rPr>
                <w:rStyle w:val="Lienhypertexte"/>
                <w:sz w:val="22"/>
              </w:rPr>
              <w:t>www.cocon-bim.com</w:t>
            </w:r>
          </w:hyperlink>
          <w:r w:rsidR="00B40A35" w:rsidRPr="00B40A35">
            <w:rPr>
              <w:sz w:val="22"/>
            </w:rPr>
            <w:t xml:space="preserve"> </w:t>
          </w:r>
        </w:p>
      </w:tc>
    </w:tr>
  </w:tbl>
  <w:p w14:paraId="1992CADC" w14:textId="77777777" w:rsidR="00A6779D" w:rsidRDefault="00A6779D" w:rsidP="00A6779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C8533" w14:textId="77777777" w:rsidR="00B40A35" w:rsidRDefault="00B40A3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F755D"/>
    <w:multiLevelType w:val="multilevel"/>
    <w:tmpl w:val="13F62B40"/>
    <w:lvl w:ilvl="0">
      <w:start w:val="1"/>
      <w:numFmt w:val="upperRoman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upperLetter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574"/>
        </w:tabs>
        <w:ind w:left="157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0962013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7068"/>
    <w:rsid w:val="000061DF"/>
    <w:rsid w:val="000073CC"/>
    <w:rsid w:val="00020D16"/>
    <w:rsid w:val="000509F3"/>
    <w:rsid w:val="00052C64"/>
    <w:rsid w:val="00080993"/>
    <w:rsid w:val="00086F3C"/>
    <w:rsid w:val="000916C5"/>
    <w:rsid w:val="000A4A8A"/>
    <w:rsid w:val="000C712B"/>
    <w:rsid w:val="000F371B"/>
    <w:rsid w:val="000F5594"/>
    <w:rsid w:val="00142285"/>
    <w:rsid w:val="001514E8"/>
    <w:rsid w:val="0016536E"/>
    <w:rsid w:val="001672F7"/>
    <w:rsid w:val="00167358"/>
    <w:rsid w:val="00173CB8"/>
    <w:rsid w:val="001813F3"/>
    <w:rsid w:val="00182718"/>
    <w:rsid w:val="00191776"/>
    <w:rsid w:val="0019186F"/>
    <w:rsid w:val="0019652B"/>
    <w:rsid w:val="001968B7"/>
    <w:rsid w:val="001C400F"/>
    <w:rsid w:val="00290E01"/>
    <w:rsid w:val="002C20BC"/>
    <w:rsid w:val="002D4958"/>
    <w:rsid w:val="002E148A"/>
    <w:rsid w:val="002E7E37"/>
    <w:rsid w:val="00323997"/>
    <w:rsid w:val="00324C58"/>
    <w:rsid w:val="00357196"/>
    <w:rsid w:val="003741B1"/>
    <w:rsid w:val="00375624"/>
    <w:rsid w:val="00376351"/>
    <w:rsid w:val="00400D92"/>
    <w:rsid w:val="00417CC1"/>
    <w:rsid w:val="00424CC2"/>
    <w:rsid w:val="00454EBF"/>
    <w:rsid w:val="004571F8"/>
    <w:rsid w:val="004919CA"/>
    <w:rsid w:val="004B6604"/>
    <w:rsid w:val="004C0446"/>
    <w:rsid w:val="004D2FB6"/>
    <w:rsid w:val="00500407"/>
    <w:rsid w:val="00505257"/>
    <w:rsid w:val="00531403"/>
    <w:rsid w:val="00571D3D"/>
    <w:rsid w:val="005D0413"/>
    <w:rsid w:val="006019C2"/>
    <w:rsid w:val="006222DB"/>
    <w:rsid w:val="00631C1F"/>
    <w:rsid w:val="0065206E"/>
    <w:rsid w:val="00663395"/>
    <w:rsid w:val="00674BC4"/>
    <w:rsid w:val="006811F4"/>
    <w:rsid w:val="00692380"/>
    <w:rsid w:val="006C0E44"/>
    <w:rsid w:val="006C2250"/>
    <w:rsid w:val="006C5182"/>
    <w:rsid w:val="006C568C"/>
    <w:rsid w:val="006F1C47"/>
    <w:rsid w:val="00703395"/>
    <w:rsid w:val="00712118"/>
    <w:rsid w:val="007170FB"/>
    <w:rsid w:val="00764598"/>
    <w:rsid w:val="007961AA"/>
    <w:rsid w:val="007F1794"/>
    <w:rsid w:val="007F1AE2"/>
    <w:rsid w:val="00816FC7"/>
    <w:rsid w:val="00841CDE"/>
    <w:rsid w:val="00853E7D"/>
    <w:rsid w:val="00864666"/>
    <w:rsid w:val="00866399"/>
    <w:rsid w:val="00885A47"/>
    <w:rsid w:val="00890882"/>
    <w:rsid w:val="00897304"/>
    <w:rsid w:val="008C6B51"/>
    <w:rsid w:val="008C7ED5"/>
    <w:rsid w:val="008D2B99"/>
    <w:rsid w:val="008E7ACE"/>
    <w:rsid w:val="008F0C69"/>
    <w:rsid w:val="008F49D0"/>
    <w:rsid w:val="00901E2A"/>
    <w:rsid w:val="00907E88"/>
    <w:rsid w:val="00910F98"/>
    <w:rsid w:val="00932E8E"/>
    <w:rsid w:val="00954A45"/>
    <w:rsid w:val="009A31B2"/>
    <w:rsid w:val="009A438D"/>
    <w:rsid w:val="009B75B4"/>
    <w:rsid w:val="00A024DA"/>
    <w:rsid w:val="00A35C3F"/>
    <w:rsid w:val="00A6779D"/>
    <w:rsid w:val="00A97068"/>
    <w:rsid w:val="00AA6546"/>
    <w:rsid w:val="00AB6F21"/>
    <w:rsid w:val="00AC115B"/>
    <w:rsid w:val="00AD7D6F"/>
    <w:rsid w:val="00B3206B"/>
    <w:rsid w:val="00B40A35"/>
    <w:rsid w:val="00B614C2"/>
    <w:rsid w:val="00BD0082"/>
    <w:rsid w:val="00BF7760"/>
    <w:rsid w:val="00C0656F"/>
    <w:rsid w:val="00C13B89"/>
    <w:rsid w:val="00C37290"/>
    <w:rsid w:val="00C745ED"/>
    <w:rsid w:val="00C961A6"/>
    <w:rsid w:val="00CA6EA2"/>
    <w:rsid w:val="00CB2705"/>
    <w:rsid w:val="00CC11E1"/>
    <w:rsid w:val="00CC336F"/>
    <w:rsid w:val="00CF55A5"/>
    <w:rsid w:val="00D634A2"/>
    <w:rsid w:val="00D93F93"/>
    <w:rsid w:val="00D96360"/>
    <w:rsid w:val="00DD36EB"/>
    <w:rsid w:val="00DE1162"/>
    <w:rsid w:val="00E010A7"/>
    <w:rsid w:val="00E235A7"/>
    <w:rsid w:val="00E37579"/>
    <w:rsid w:val="00E46266"/>
    <w:rsid w:val="00E83E80"/>
    <w:rsid w:val="00E92260"/>
    <w:rsid w:val="00E938A2"/>
    <w:rsid w:val="00EA450A"/>
    <w:rsid w:val="00EC0E29"/>
    <w:rsid w:val="00EC181D"/>
    <w:rsid w:val="00EC679D"/>
    <w:rsid w:val="00EE4E03"/>
    <w:rsid w:val="00EE6864"/>
    <w:rsid w:val="00F413D4"/>
    <w:rsid w:val="00F41906"/>
    <w:rsid w:val="00F5365F"/>
    <w:rsid w:val="00F71AEB"/>
    <w:rsid w:val="00FA21F9"/>
    <w:rsid w:val="00FC0553"/>
    <w:rsid w:val="00FE1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CDEA5D1"/>
  <w15:docId w15:val="{324BC526-9637-436E-9CF5-B448C1BC5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706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A97068"/>
    <w:pPr>
      <w:pageBreakBefore/>
      <w:numPr>
        <w:numId w:val="1"/>
      </w:numPr>
      <w:pBdr>
        <w:top w:val="single" w:sz="18" w:space="1" w:color="auto"/>
      </w:pBdr>
      <w:spacing w:before="120" w:after="120"/>
      <w:outlineLvl w:val="0"/>
    </w:pPr>
    <w:rPr>
      <w:rFonts w:ascii="Helvetica" w:eastAsiaTheme="majorEastAsia" w:hAnsi="Helvetica" w:cstheme="majorBidi"/>
      <w:b/>
      <w:sz w:val="28"/>
    </w:rPr>
  </w:style>
  <w:style w:type="paragraph" w:styleId="Titre2">
    <w:name w:val="heading 2"/>
    <w:basedOn w:val="Normal"/>
    <w:next w:val="textecourant"/>
    <w:link w:val="Titre2Car"/>
    <w:qFormat/>
    <w:rsid w:val="00A97068"/>
    <w:pPr>
      <w:numPr>
        <w:ilvl w:val="1"/>
        <w:numId w:val="1"/>
      </w:numPr>
      <w:spacing w:before="360" w:after="120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A97068"/>
    <w:pPr>
      <w:numPr>
        <w:ilvl w:val="2"/>
        <w:numId w:val="1"/>
      </w:numPr>
      <w:spacing w:before="360" w:after="120"/>
      <w:outlineLvl w:val="2"/>
    </w:pPr>
    <w:rPr>
      <w:rFonts w:ascii="Helvetica" w:eastAsiaTheme="majorEastAsia" w:hAnsi="Helvetica" w:cstheme="majorBidi"/>
      <w:b/>
      <w:sz w:val="24"/>
      <w:u w:val="single"/>
    </w:rPr>
  </w:style>
  <w:style w:type="paragraph" w:styleId="Titre4">
    <w:name w:val="heading 4"/>
    <w:basedOn w:val="Normal"/>
    <w:link w:val="Titre4Car"/>
    <w:qFormat/>
    <w:rsid w:val="00A97068"/>
    <w:pPr>
      <w:numPr>
        <w:ilvl w:val="3"/>
        <w:numId w:val="1"/>
      </w:numPr>
      <w:spacing w:before="240" w:after="120"/>
      <w:outlineLvl w:val="3"/>
    </w:pPr>
    <w:rPr>
      <w:rFonts w:ascii="Helvetica" w:eastAsiaTheme="majorEastAsia" w:hAnsi="Helvetica" w:cstheme="majorBidi"/>
      <w:u w:val="single"/>
    </w:rPr>
  </w:style>
  <w:style w:type="paragraph" w:styleId="Titre5">
    <w:name w:val="heading 5"/>
    <w:basedOn w:val="Normal"/>
    <w:next w:val="Normal"/>
    <w:link w:val="Titre5Car"/>
    <w:qFormat/>
    <w:rsid w:val="00A9706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A9706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A9706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A9706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A9706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97068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A97068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A97068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A97068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A97068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97068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A97068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A97068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A97068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A97068"/>
    <w:rPr>
      <w:rFonts w:eastAsia="MS Mincho"/>
      <w:lang w:eastAsia="fr-FR"/>
    </w:rPr>
  </w:style>
  <w:style w:type="character" w:customStyle="1" w:styleId="textecourantCar">
    <w:name w:val="texte courant Car"/>
    <w:link w:val="textecourant"/>
    <w:rsid w:val="00A97068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9706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7068"/>
    <w:rPr>
      <w:rFonts w:ascii="Tahoma" w:eastAsia="Times New Roman" w:hAnsi="Tahoma" w:cs="Tahoma"/>
      <w:sz w:val="16"/>
      <w:szCs w:val="16"/>
      <w:lang w:val="fr-FR"/>
    </w:rPr>
  </w:style>
  <w:style w:type="table" w:styleId="Grilledutableau">
    <w:name w:val="Table Grid"/>
    <w:basedOn w:val="TableauNormal"/>
    <w:uiPriority w:val="59"/>
    <w:rsid w:val="00712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Lienhypertexte">
    <w:name w:val="Hyperlink"/>
    <w:basedOn w:val="Policepardfaut"/>
    <w:uiPriority w:val="99"/>
    <w:unhideWhenUsed/>
    <w:rsid w:val="00B40A35"/>
    <w:rPr>
      <w:color w:val="0000FF" w:themeColor="hyperlink"/>
      <w:u w:val="single"/>
    </w:rPr>
  </w:style>
  <w:style w:type="character" w:customStyle="1" w:styleId="st">
    <w:name w:val="st"/>
    <w:basedOn w:val="Policepardfaut"/>
    <w:rsid w:val="008F0C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con-bim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F9ED8780-E42B-4B8B-B7C5-E8526AB67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1</Pages>
  <Words>74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 Floissac</dc:creator>
  <cp:lastModifiedBy>Marc AUBAN</cp:lastModifiedBy>
  <cp:revision>31</cp:revision>
  <dcterms:created xsi:type="dcterms:W3CDTF">2017-10-09T10:44:00Z</dcterms:created>
  <dcterms:modified xsi:type="dcterms:W3CDTF">2023-12-12T12:58:00Z</dcterms:modified>
</cp:coreProperties>
</file>