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FDF41" w14:textId="77777777" w:rsidR="00A97068" w:rsidRPr="00FF6446" w:rsidRDefault="006C2250" w:rsidP="00A97068">
      <w:pPr>
        <w:pStyle w:val="Titre3"/>
        <w:rPr>
          <w:i/>
          <w:iCs/>
          <w:u w:val="none"/>
        </w:rPr>
      </w:pPr>
      <w:r w:rsidRPr="00FF6446">
        <w:rPr>
          <w:i/>
          <w:iCs/>
          <w:u w:val="none"/>
        </w:rPr>
        <w:t>Elément constructif :  BE</w:t>
      </w:r>
      <w:r w:rsidR="00901E2A" w:rsidRPr="00FF6446">
        <w:rPr>
          <w:i/>
          <w:iCs/>
          <w:u w:val="none"/>
        </w:rPr>
        <w:t>_LABEL</w:t>
      </w:r>
    </w:p>
    <w:p w14:paraId="01749D14" w14:textId="77777777" w:rsidR="00A97068" w:rsidRPr="00FF6446" w:rsidRDefault="00A97068" w:rsidP="00A97068">
      <w:pPr>
        <w:pStyle w:val="textecourant"/>
        <w:rPr>
          <w:i/>
          <w:iCs/>
          <w:lang w:eastAsia="en-US"/>
        </w:rPr>
      </w:pPr>
    </w:p>
    <w:p w14:paraId="71BAC149" w14:textId="77777777" w:rsidR="00A97068" w:rsidRPr="00FF6446" w:rsidRDefault="00A97068" w:rsidP="0079556D">
      <w:pPr>
        <w:pStyle w:val="textecourant"/>
        <w:keepNext/>
        <w:rPr>
          <w:i/>
          <w:iCs/>
          <w:lang w:eastAsia="en-US"/>
        </w:rPr>
      </w:pPr>
    </w:p>
    <w:tbl>
      <w:tblPr>
        <w:tblW w:w="236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284"/>
        <w:gridCol w:w="1051"/>
        <w:gridCol w:w="1026"/>
        <w:gridCol w:w="1446"/>
        <w:gridCol w:w="1326"/>
        <w:gridCol w:w="1176"/>
        <w:gridCol w:w="1011"/>
        <w:gridCol w:w="1521"/>
        <w:gridCol w:w="1626"/>
        <w:gridCol w:w="1386"/>
        <w:gridCol w:w="996"/>
        <w:gridCol w:w="1011"/>
        <w:gridCol w:w="936"/>
        <w:gridCol w:w="2315"/>
      </w:tblGrid>
      <w:tr w:rsidR="00D61251" w:rsidRPr="00FF6446" w14:paraId="62072D12" w14:textId="77777777" w:rsidTr="00D61251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F021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R. thermique (m2.K/W) 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29E281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BE_THR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E3316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  <w:p w14:paraId="02EAFB49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  <w:p w14:paraId="0BB6E236" w14:textId="290BECAF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Année</w:t>
            </w:r>
            <w:r w:rsidR="00FF6446"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 xml:space="preserve"> de</w:t>
            </w:r>
          </w:p>
          <w:p w14:paraId="5B3D88E3" w14:textId="6FD1E631" w:rsidR="00795A85" w:rsidRPr="00FF6446" w:rsidRDefault="00FF6446" w:rsidP="00FF6446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C</w:t>
            </w:r>
            <w:r w:rsidR="00D61251"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onstruction</w:t>
            </w: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 xml:space="preserve"> (</w:t>
            </w:r>
            <w:r w:rsidRPr="00FF6446">
              <w:rPr>
                <w:rFonts w:ascii="Calibri" w:hAnsi="Calibri"/>
                <w:bCs/>
                <w:i/>
                <w:iCs/>
                <w:color w:val="000000"/>
                <w:sz w:val="16"/>
                <w:szCs w:val="22"/>
              </w:rPr>
              <w:t>vide</w:t>
            </w:r>
            <w:r w:rsidR="00795A85" w:rsidRPr="00FF6446">
              <w:rPr>
                <w:rFonts w:ascii="Calibri" w:hAnsi="Calibri"/>
                <w:bCs/>
                <w:i/>
                <w:iCs/>
                <w:color w:val="000000"/>
                <w:sz w:val="16"/>
                <w:szCs w:val="22"/>
              </w:rPr>
              <w:t xml:space="preserve"> si neuf)</w:t>
            </w:r>
          </w:p>
          <w:p w14:paraId="62B9480E" w14:textId="77777777" w:rsidR="00795A85" w:rsidRPr="00FF6446" w:rsidRDefault="00795A85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  <w:p w14:paraId="790E37FE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51" w:type="dxa"/>
            <w:vMerge w:val="restart"/>
            <w:tcBorders>
              <w:left w:val="single" w:sz="4" w:space="0" w:color="auto"/>
            </w:tcBorders>
            <w:vAlign w:val="center"/>
          </w:tcPr>
          <w:p w14:paraId="31871598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265427AF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Qté.</w:t>
            </w:r>
          </w:p>
          <w:p w14:paraId="058338A6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1620E424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b/>
                <w:i/>
                <w:iCs/>
                <w:szCs w:val="22"/>
              </w:rPr>
              <w:t>λ</w:t>
            </w:r>
          </w:p>
        </w:tc>
        <w:tc>
          <w:tcPr>
            <w:tcW w:w="1326" w:type="dxa"/>
            <w:vMerge w:val="restart"/>
            <w:vAlign w:val="center"/>
          </w:tcPr>
          <w:p w14:paraId="06DCF686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Poids</w:t>
            </w:r>
          </w:p>
        </w:tc>
        <w:tc>
          <w:tcPr>
            <w:tcW w:w="1176" w:type="dxa"/>
            <w:vMerge w:val="restart"/>
            <w:vAlign w:val="center"/>
          </w:tcPr>
          <w:p w14:paraId="65EA240E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Q. air</w:t>
            </w:r>
          </w:p>
        </w:tc>
        <w:tc>
          <w:tcPr>
            <w:tcW w:w="1011" w:type="dxa"/>
            <w:vMerge w:val="restart"/>
            <w:vAlign w:val="center"/>
          </w:tcPr>
          <w:p w14:paraId="627621D3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68FC755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GES</w:t>
            </w:r>
          </w:p>
          <w:p w14:paraId="382E74B4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693FFF0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E. Grise</w:t>
            </w:r>
          </w:p>
          <w:p w14:paraId="572756A8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(PENRT)</w:t>
            </w:r>
          </w:p>
        </w:tc>
        <w:tc>
          <w:tcPr>
            <w:tcW w:w="1386" w:type="dxa"/>
            <w:vMerge w:val="restart"/>
            <w:vAlign w:val="center"/>
          </w:tcPr>
          <w:p w14:paraId="1B343DD4" w14:textId="77777777" w:rsidR="00D61251" w:rsidRPr="00FF6446" w:rsidRDefault="00D61251" w:rsidP="0079556D">
            <w:pPr>
              <w:keepNext/>
              <w:jc w:val="center"/>
              <w:rPr>
                <w:b/>
                <w:i/>
                <w:iCs/>
                <w:sz w:val="18"/>
              </w:rPr>
            </w:pPr>
            <w:r w:rsidRPr="00FF6446">
              <w:rPr>
                <w:b/>
                <w:i/>
                <w:iCs/>
                <w:sz w:val="18"/>
              </w:rPr>
              <w:t>Sources</w:t>
            </w:r>
          </w:p>
        </w:tc>
        <w:tc>
          <w:tcPr>
            <w:tcW w:w="2943" w:type="dxa"/>
            <w:gridSpan w:val="3"/>
            <w:vMerge w:val="restart"/>
            <w:vAlign w:val="center"/>
          </w:tcPr>
          <w:p w14:paraId="3E34BCD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Prix HT</w:t>
            </w:r>
          </w:p>
          <w:p w14:paraId="083D613F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Fourn., MO, Ens</w:t>
            </w:r>
          </w:p>
        </w:tc>
        <w:tc>
          <w:tcPr>
            <w:tcW w:w="2315" w:type="dxa"/>
            <w:vMerge w:val="restart"/>
            <w:vAlign w:val="center"/>
          </w:tcPr>
          <w:p w14:paraId="35C858E6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b/>
                <w:i/>
                <w:iCs/>
                <w:sz w:val="18"/>
              </w:rPr>
              <w:t>Commentaire</w:t>
            </w:r>
          </w:p>
        </w:tc>
      </w:tr>
      <w:tr w:rsidR="00D61251" w:rsidRPr="00FF6446" w14:paraId="7C030729" w14:textId="77777777" w:rsidTr="00D61251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8EA4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Déphasage ∆t (h)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1F638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BE_HTD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925E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14:paraId="2470DBA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14:paraId="18A848E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14:paraId="0B0088BA" w14:textId="77777777" w:rsidR="00D61251" w:rsidRPr="00FF6446" w:rsidRDefault="00D61251" w:rsidP="0079556D">
            <w:pPr>
              <w:keepNext/>
              <w:jc w:val="center"/>
              <w:rPr>
                <w:b/>
                <w:i/>
                <w:iCs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14:paraId="2E8A08C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14:paraId="007ED55E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14:paraId="1CCC374A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14:paraId="6171D7F1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14:paraId="6776178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14:paraId="38713F1B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14:paraId="6B8EB6F6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14:paraId="5D0DF87F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</w:tr>
      <w:tr w:rsidR="00D61251" w:rsidRPr="00FF6446" w14:paraId="5EBC275F" w14:textId="77777777" w:rsidTr="00D61251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6A6BC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Chaleur transmise vers l’intérieur (%)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A7311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BE_HTF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250EA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14:paraId="28B6DE8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14:paraId="0A83996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14:paraId="75A05B94" w14:textId="77777777" w:rsidR="00D61251" w:rsidRPr="00FF6446" w:rsidRDefault="00D61251" w:rsidP="0079556D">
            <w:pPr>
              <w:keepNext/>
              <w:jc w:val="center"/>
              <w:rPr>
                <w:b/>
                <w:i/>
                <w:iCs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14:paraId="23E63D3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14:paraId="52C6678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14:paraId="207E810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14:paraId="3027F0D6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14:paraId="074F03AF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14:paraId="7D4CFE0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14:paraId="0DBB42BE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14:paraId="63FC3CFA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</w:tr>
      <w:tr w:rsidR="00D61251" w:rsidRPr="00FF6446" w14:paraId="66BD2016" w14:textId="77777777" w:rsidTr="00D61251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F5E9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Inertie quotidienne kJ/(m².K)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1BF8EE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BE_AHC_1D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99FE6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14:paraId="1CE8017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14:paraId="0B8BF916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14:paraId="13DF7AD7" w14:textId="77777777" w:rsidR="00D61251" w:rsidRPr="00FF6446" w:rsidRDefault="00D61251" w:rsidP="0079556D">
            <w:pPr>
              <w:keepNext/>
              <w:jc w:val="center"/>
              <w:rPr>
                <w:b/>
                <w:i/>
                <w:iCs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14:paraId="7F78464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14:paraId="442CBFC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14:paraId="03C6E35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14:paraId="000BEEC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14:paraId="64D3F2E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14:paraId="321B558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14:paraId="5DABEA16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14:paraId="27403EFC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</w:tr>
      <w:tr w:rsidR="00D61251" w:rsidRPr="00FF6446" w14:paraId="3966A040" w14:textId="77777777" w:rsidTr="00D61251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4E45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Inertie séquentielle 12 jours - kJ/(m².K):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8396B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BE_AHC_12D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F7B9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14:paraId="5C360EC8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14:paraId="20E1F9F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14:paraId="183EE3AE" w14:textId="77777777" w:rsidR="00D61251" w:rsidRPr="00FF6446" w:rsidRDefault="00D61251" w:rsidP="0079556D">
            <w:pPr>
              <w:keepNext/>
              <w:jc w:val="center"/>
              <w:rPr>
                <w:b/>
                <w:i/>
                <w:iCs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14:paraId="3FB13C1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14:paraId="0D5BFD54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14:paraId="1D123C5C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14:paraId="5FA25BC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14:paraId="72A7D0A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14:paraId="2AFBD3E9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14:paraId="19FD4B44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14:paraId="253D3D5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</w:tr>
      <w:tr w:rsidR="00D61251" w:rsidRPr="00FF6446" w14:paraId="0076146D" w14:textId="77777777" w:rsidTr="00D61251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1E7DD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Vol. produits biosourcés (m3/m²) 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3243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22"/>
              </w:rPr>
              <w:t>BE_BRS_V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B250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14:paraId="077884F1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14:paraId="3590CDB8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14:paraId="0F30E037" w14:textId="77777777" w:rsidR="00D61251" w:rsidRPr="00FF6446" w:rsidRDefault="00D61251" w:rsidP="0079556D">
            <w:pPr>
              <w:keepNext/>
              <w:jc w:val="center"/>
              <w:rPr>
                <w:b/>
                <w:i/>
                <w:iCs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14:paraId="611665AF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14:paraId="3347E44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14:paraId="680C913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14:paraId="452BD1A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14:paraId="3D1607D9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14:paraId="1137DB1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14:paraId="26DBB66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14:paraId="55F0583E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</w:tr>
      <w:tr w:rsidR="00D61251" w:rsidRPr="00FF6446" w14:paraId="18181CD2" w14:textId="77777777" w:rsidTr="00D61251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FA3B2A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</w:p>
        </w:tc>
        <w:tc>
          <w:tcPr>
            <w:tcW w:w="1284" w:type="dxa"/>
          </w:tcPr>
          <w:p w14:paraId="36BCA27C" w14:textId="02F5CD05" w:rsidR="00D61251" w:rsidRPr="00FF6446" w:rsidRDefault="00FF6446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16"/>
              </w:rPr>
              <w:t>Année</w:t>
            </w:r>
          </w:p>
        </w:tc>
        <w:tc>
          <w:tcPr>
            <w:tcW w:w="1051" w:type="dxa"/>
            <w:vAlign w:val="center"/>
          </w:tcPr>
          <w:p w14:paraId="7DB2476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</w:p>
        </w:tc>
        <w:tc>
          <w:tcPr>
            <w:tcW w:w="1026" w:type="dxa"/>
            <w:vAlign w:val="center"/>
          </w:tcPr>
          <w:p w14:paraId="3B6980B9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</w:p>
        </w:tc>
        <w:tc>
          <w:tcPr>
            <w:tcW w:w="1446" w:type="dxa"/>
            <w:vAlign w:val="center"/>
          </w:tcPr>
          <w:p w14:paraId="597C1871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08C27BB9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16"/>
              </w:rPr>
              <w:t>kg/m²</w:t>
            </w:r>
          </w:p>
        </w:tc>
        <w:tc>
          <w:tcPr>
            <w:tcW w:w="1176" w:type="dxa"/>
            <w:vAlign w:val="center"/>
          </w:tcPr>
          <w:p w14:paraId="2811256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</w:p>
        </w:tc>
        <w:tc>
          <w:tcPr>
            <w:tcW w:w="1011" w:type="dxa"/>
            <w:vAlign w:val="center"/>
          </w:tcPr>
          <w:p w14:paraId="34D5896F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</w:p>
        </w:tc>
        <w:tc>
          <w:tcPr>
            <w:tcW w:w="1521" w:type="dxa"/>
            <w:vAlign w:val="center"/>
          </w:tcPr>
          <w:p w14:paraId="7F06420F" w14:textId="519B5770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16"/>
              </w:rPr>
              <w:t>kg.eq.CO2</w:t>
            </w:r>
          </w:p>
        </w:tc>
        <w:tc>
          <w:tcPr>
            <w:tcW w:w="1626" w:type="dxa"/>
            <w:vAlign w:val="center"/>
          </w:tcPr>
          <w:p w14:paraId="2E213861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16"/>
              </w:rPr>
              <w:t>MJ</w:t>
            </w:r>
          </w:p>
        </w:tc>
        <w:tc>
          <w:tcPr>
            <w:tcW w:w="1386" w:type="dxa"/>
            <w:vAlign w:val="center"/>
          </w:tcPr>
          <w:p w14:paraId="4B7CAFB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vAlign w:val="center"/>
          </w:tcPr>
          <w:p w14:paraId="096CD399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16"/>
              </w:rPr>
              <w:t>€</w:t>
            </w:r>
          </w:p>
        </w:tc>
        <w:tc>
          <w:tcPr>
            <w:tcW w:w="1011" w:type="dxa"/>
            <w:vAlign w:val="center"/>
          </w:tcPr>
          <w:p w14:paraId="2EFE5433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16"/>
              </w:rPr>
              <w:t>€</w:t>
            </w:r>
          </w:p>
        </w:tc>
        <w:tc>
          <w:tcPr>
            <w:tcW w:w="936" w:type="dxa"/>
            <w:vAlign w:val="center"/>
          </w:tcPr>
          <w:p w14:paraId="6DF0E42B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  <w:r w:rsidRPr="00FF6446">
              <w:rPr>
                <w:rFonts w:ascii="Calibri" w:hAnsi="Calibri"/>
                <w:bCs/>
                <w:i/>
                <w:iCs/>
                <w:color w:val="000000"/>
                <w:szCs w:val="16"/>
              </w:rPr>
              <w:t>€</w:t>
            </w:r>
          </w:p>
        </w:tc>
        <w:tc>
          <w:tcPr>
            <w:tcW w:w="2315" w:type="dxa"/>
            <w:vAlign w:val="center"/>
          </w:tcPr>
          <w:p w14:paraId="4D6E35F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iCs/>
                <w:color w:val="000000"/>
                <w:szCs w:val="16"/>
              </w:rPr>
            </w:pPr>
          </w:p>
        </w:tc>
      </w:tr>
      <w:tr w:rsidR="00D61251" w:rsidRPr="00FF6446" w14:paraId="17136479" w14:textId="77777777" w:rsidTr="00D61251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70165597" w14:textId="2D9C026D" w:rsidR="00D61251" w:rsidRPr="00FF6446" w:rsidRDefault="00FF6446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CO_COMMENT_OR_LABEL_#</w:t>
            </w:r>
          </w:p>
        </w:tc>
        <w:tc>
          <w:tcPr>
            <w:tcW w:w="1284" w:type="dxa"/>
          </w:tcPr>
          <w:p w14:paraId="23DE6FA1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CO_YEAR_#</w:t>
            </w:r>
          </w:p>
        </w:tc>
        <w:tc>
          <w:tcPr>
            <w:tcW w:w="1051" w:type="dxa"/>
            <w:vAlign w:val="center"/>
          </w:tcPr>
          <w:p w14:paraId="276D2B03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CO_UNIT_#</w:t>
            </w:r>
          </w:p>
        </w:tc>
        <w:tc>
          <w:tcPr>
            <w:tcW w:w="1026" w:type="dxa"/>
            <w:vAlign w:val="center"/>
          </w:tcPr>
          <w:p w14:paraId="2217DC6C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CO_QTY_#</w:t>
            </w:r>
          </w:p>
        </w:tc>
        <w:tc>
          <w:tcPr>
            <w:tcW w:w="1446" w:type="dxa"/>
            <w:vAlign w:val="center"/>
          </w:tcPr>
          <w:p w14:paraId="086FD5E8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CO_TH_COND_#</w:t>
            </w:r>
          </w:p>
        </w:tc>
        <w:tc>
          <w:tcPr>
            <w:tcW w:w="1326" w:type="dxa"/>
            <w:vAlign w:val="center"/>
          </w:tcPr>
          <w:p w14:paraId="456DE16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CO_WEIGHT_#</w:t>
            </w:r>
          </w:p>
        </w:tc>
        <w:tc>
          <w:tcPr>
            <w:tcW w:w="1176" w:type="dxa"/>
            <w:vAlign w:val="center"/>
          </w:tcPr>
          <w:p w14:paraId="236BED4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CO_AIR_R_#</w:t>
            </w:r>
          </w:p>
        </w:tc>
        <w:tc>
          <w:tcPr>
            <w:tcW w:w="1011" w:type="dxa"/>
            <w:vAlign w:val="center"/>
          </w:tcPr>
          <w:p w14:paraId="7E7A889E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CO_MU_#</w:t>
            </w:r>
          </w:p>
        </w:tc>
        <w:tc>
          <w:tcPr>
            <w:tcW w:w="1521" w:type="dxa"/>
            <w:vAlign w:val="center"/>
          </w:tcPr>
          <w:p w14:paraId="3DD80EB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CO_GWP_WLC_#</w:t>
            </w:r>
          </w:p>
        </w:tc>
        <w:tc>
          <w:tcPr>
            <w:tcW w:w="1626" w:type="dxa"/>
            <w:vAlign w:val="center"/>
          </w:tcPr>
          <w:p w14:paraId="24B91298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CO_PENRT_WLC_#</w:t>
            </w:r>
          </w:p>
        </w:tc>
        <w:tc>
          <w:tcPr>
            <w:tcW w:w="1386" w:type="dxa"/>
            <w:vAlign w:val="center"/>
          </w:tcPr>
          <w:p w14:paraId="6B0B06B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CO_SOURCES_#</w:t>
            </w:r>
          </w:p>
        </w:tc>
        <w:tc>
          <w:tcPr>
            <w:tcW w:w="996" w:type="dxa"/>
            <w:vAlign w:val="center"/>
          </w:tcPr>
          <w:p w14:paraId="210D8ED9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CO_MP_#</w:t>
            </w:r>
          </w:p>
        </w:tc>
        <w:tc>
          <w:tcPr>
            <w:tcW w:w="1011" w:type="dxa"/>
            <w:vAlign w:val="center"/>
          </w:tcPr>
          <w:p w14:paraId="202DD1C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CO_WP_#</w:t>
            </w:r>
          </w:p>
        </w:tc>
        <w:tc>
          <w:tcPr>
            <w:tcW w:w="936" w:type="dxa"/>
            <w:vAlign w:val="center"/>
          </w:tcPr>
          <w:p w14:paraId="18D4B86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CO_SP_#</w:t>
            </w:r>
          </w:p>
        </w:tc>
        <w:tc>
          <w:tcPr>
            <w:tcW w:w="2315" w:type="dxa"/>
            <w:vAlign w:val="center"/>
          </w:tcPr>
          <w:p w14:paraId="33B3E2DF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 w:rsidRPr="00FF6446"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CO_COMMENT_#</w:t>
            </w:r>
          </w:p>
        </w:tc>
      </w:tr>
      <w:tr w:rsidR="00D61251" w:rsidRPr="00FF6446" w14:paraId="24D60003" w14:textId="77777777" w:rsidTr="00D61251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5E02392B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TOTAL</w:t>
            </w:r>
          </w:p>
        </w:tc>
        <w:tc>
          <w:tcPr>
            <w:tcW w:w="1284" w:type="dxa"/>
          </w:tcPr>
          <w:p w14:paraId="1657FDD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51" w:type="dxa"/>
            <w:vAlign w:val="center"/>
          </w:tcPr>
          <w:p w14:paraId="48B1E511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26" w:type="dxa"/>
            <w:vAlign w:val="center"/>
          </w:tcPr>
          <w:p w14:paraId="6BAD8D59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446" w:type="dxa"/>
            <w:vAlign w:val="center"/>
          </w:tcPr>
          <w:p w14:paraId="7C1476CE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326" w:type="dxa"/>
            <w:vAlign w:val="center"/>
          </w:tcPr>
          <w:p w14:paraId="381EB732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BE_WEIGHT</w:t>
            </w:r>
          </w:p>
        </w:tc>
        <w:tc>
          <w:tcPr>
            <w:tcW w:w="1176" w:type="dxa"/>
            <w:vAlign w:val="center"/>
          </w:tcPr>
          <w:p w14:paraId="0D66C478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011" w:type="dxa"/>
            <w:vAlign w:val="center"/>
          </w:tcPr>
          <w:p w14:paraId="3A8BF820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521" w:type="dxa"/>
            <w:vAlign w:val="center"/>
          </w:tcPr>
          <w:p w14:paraId="26BAB6DF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BE_GWP_WLC</w:t>
            </w:r>
          </w:p>
        </w:tc>
        <w:tc>
          <w:tcPr>
            <w:tcW w:w="1626" w:type="dxa"/>
            <w:vAlign w:val="center"/>
          </w:tcPr>
          <w:p w14:paraId="64065B48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BE_PENRT_WLC</w:t>
            </w:r>
          </w:p>
        </w:tc>
        <w:tc>
          <w:tcPr>
            <w:tcW w:w="1386" w:type="dxa"/>
            <w:vAlign w:val="center"/>
          </w:tcPr>
          <w:p w14:paraId="62E8C3ED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</w:tcPr>
          <w:p w14:paraId="16B15515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BE_MP</w:t>
            </w:r>
          </w:p>
        </w:tc>
        <w:tc>
          <w:tcPr>
            <w:tcW w:w="1011" w:type="dxa"/>
          </w:tcPr>
          <w:p w14:paraId="2C19D561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BE_WP</w:t>
            </w:r>
          </w:p>
        </w:tc>
        <w:tc>
          <w:tcPr>
            <w:tcW w:w="936" w:type="dxa"/>
          </w:tcPr>
          <w:p w14:paraId="761BC06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  <w:r w:rsidRPr="00FF6446"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  <w:t>BE_SP</w:t>
            </w:r>
          </w:p>
        </w:tc>
        <w:tc>
          <w:tcPr>
            <w:tcW w:w="2315" w:type="dxa"/>
            <w:vAlign w:val="center"/>
          </w:tcPr>
          <w:p w14:paraId="21B12B47" w14:textId="77777777" w:rsidR="00D61251" w:rsidRPr="00FF6446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Cs w:val="22"/>
              </w:rPr>
            </w:pPr>
          </w:p>
        </w:tc>
      </w:tr>
    </w:tbl>
    <w:p w14:paraId="40CB35ED" w14:textId="77777777" w:rsidR="00A97068" w:rsidRPr="00FF6446" w:rsidRDefault="00A97068" w:rsidP="0079556D">
      <w:pPr>
        <w:keepNext/>
        <w:rPr>
          <w:i/>
          <w:iCs/>
        </w:rPr>
      </w:pPr>
    </w:p>
    <w:p w14:paraId="4EE09FD6" w14:textId="77777777" w:rsidR="001813F3" w:rsidRPr="00FF6446" w:rsidRDefault="001813F3" w:rsidP="00703395">
      <w:pPr>
        <w:jc w:val="left"/>
        <w:rPr>
          <w:i/>
          <w:iCs/>
        </w:rPr>
      </w:pPr>
      <w:r w:rsidRPr="00FF6446">
        <w:rPr>
          <w:b/>
          <w:i/>
          <w:iCs/>
        </w:rPr>
        <w:t>Commentaire</w:t>
      </w:r>
      <w:r w:rsidRPr="00FF6446">
        <w:rPr>
          <w:i/>
          <w:iCs/>
        </w:rPr>
        <w:t xml:space="preserve"> : </w:t>
      </w:r>
      <w:r w:rsidR="006C2250" w:rsidRPr="00FF6446">
        <w:rPr>
          <w:i/>
          <w:iCs/>
        </w:rPr>
        <w:t>BE</w:t>
      </w:r>
      <w:r w:rsidRPr="00FF6446">
        <w:rPr>
          <w:i/>
          <w:iCs/>
        </w:rPr>
        <w:t>_COMMENT</w:t>
      </w:r>
    </w:p>
    <w:p w14:paraId="1A60AD4F" w14:textId="77777777" w:rsidR="001813F3" w:rsidRPr="00FF6446" w:rsidRDefault="001813F3" w:rsidP="00703395">
      <w:pPr>
        <w:jc w:val="left"/>
        <w:rPr>
          <w:i/>
          <w:iCs/>
        </w:rPr>
      </w:pPr>
    </w:p>
    <w:p w14:paraId="09E57E01" w14:textId="77777777" w:rsidR="00712118" w:rsidRPr="00FF6446" w:rsidRDefault="00712118" w:rsidP="00A97068">
      <w:pPr>
        <w:rPr>
          <w:i/>
          <w:iCs/>
        </w:rPr>
      </w:pPr>
    </w:p>
    <w:tbl>
      <w:tblPr>
        <w:tblStyle w:val="Grilledutableau"/>
        <w:tblW w:w="224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  <w:gridCol w:w="4954"/>
        <w:gridCol w:w="4954"/>
        <w:gridCol w:w="4277"/>
        <w:gridCol w:w="3390"/>
      </w:tblGrid>
      <w:tr w:rsidR="000F371B" w:rsidRPr="00FF6446" w14:paraId="0533FEF1" w14:textId="77777777" w:rsidTr="0019186F">
        <w:trPr>
          <w:jc w:val="center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1F98B9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ILLUSTRATION_LABEL_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2B911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ILLUSTRATION_LABEL_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27C12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ILLUSTRATION_LABEL_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E8F89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ILLUSTRATION_LABEL_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25622C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ILLUSTRATION_LABEL_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5</w:t>
            </w:r>
          </w:p>
        </w:tc>
      </w:tr>
      <w:tr w:rsidR="000F371B" w:rsidRPr="00FF6446" w14:paraId="0E31854A" w14:textId="77777777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80592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1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A7759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2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16BD9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3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3277F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4</w:t>
            </w:r>
          </w:p>
        </w:tc>
        <w:tc>
          <w:tcPr>
            <w:tcW w:w="3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EE76F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5</w:t>
            </w:r>
          </w:p>
        </w:tc>
      </w:tr>
      <w:tr w:rsidR="000F371B" w:rsidRPr="00FF6446" w14:paraId="09DFF971" w14:textId="77777777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13F1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ILLUSTRATION_COMMENT_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1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D6E5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ILLUSTRATION_COMMENT_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2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00EE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ILLUSTRATION_COMMENT_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3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A052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ILLUSTRATION_COMMENT_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4</w:t>
            </w:r>
          </w:p>
        </w:tc>
        <w:tc>
          <w:tcPr>
            <w:tcW w:w="3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5F47" w14:textId="77777777" w:rsidR="000F371B" w:rsidRPr="00FF6446" w:rsidRDefault="006C2250" w:rsidP="0019186F">
            <w:pPr>
              <w:jc w:val="center"/>
              <w:rPr>
                <w:i/>
                <w:iCs/>
              </w:rPr>
            </w:pPr>
            <w:r w:rsidRPr="00FF6446">
              <w:rPr>
                <w:i/>
                <w:iCs/>
              </w:rPr>
              <w:t>BE_</w:t>
            </w:r>
            <w:r w:rsidR="000F371B" w:rsidRPr="00FF6446">
              <w:rPr>
                <w:i/>
                <w:iCs/>
              </w:rPr>
              <w:t>ILLUSTRATION_COMMENT_</w:t>
            </w:r>
            <w:r w:rsidR="004571F8" w:rsidRPr="00FF6446">
              <w:rPr>
                <w:i/>
                <w:iCs/>
              </w:rPr>
              <w:t>0</w:t>
            </w:r>
            <w:r w:rsidR="000F371B" w:rsidRPr="00FF6446">
              <w:rPr>
                <w:i/>
                <w:iCs/>
              </w:rPr>
              <w:t>5</w:t>
            </w:r>
          </w:p>
        </w:tc>
      </w:tr>
    </w:tbl>
    <w:p w14:paraId="707124F0" w14:textId="77777777" w:rsidR="00B4166D" w:rsidRPr="00FF6446" w:rsidRDefault="00D86631">
      <w:pPr>
        <w:rPr>
          <w:i/>
          <w:iCs/>
        </w:rPr>
      </w:pPr>
    </w:p>
    <w:p w14:paraId="3FA2F091" w14:textId="77777777" w:rsidR="0065206E" w:rsidRPr="00FF6446" w:rsidRDefault="0065206E" w:rsidP="0065206E">
      <w:pPr>
        <w:jc w:val="left"/>
        <w:rPr>
          <w:i/>
          <w:iCs/>
        </w:rPr>
      </w:pPr>
    </w:p>
    <w:p w14:paraId="68F3BB5F" w14:textId="77777777" w:rsidR="00890882" w:rsidRPr="00FF6446" w:rsidRDefault="00890882" w:rsidP="0065206E">
      <w:pPr>
        <w:jc w:val="left"/>
        <w:rPr>
          <w:i/>
          <w:iCs/>
        </w:rPr>
      </w:pPr>
    </w:p>
    <w:sectPr w:rsidR="00890882" w:rsidRPr="00FF6446" w:rsidSect="001672F7">
      <w:headerReference w:type="default" r:id="rId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DCB16" w14:textId="77777777" w:rsidR="00D86631" w:rsidRDefault="00D86631" w:rsidP="00A6779D">
      <w:r>
        <w:separator/>
      </w:r>
    </w:p>
  </w:endnote>
  <w:endnote w:type="continuationSeparator" w:id="0">
    <w:p w14:paraId="1D38F366" w14:textId="77777777" w:rsidR="00D86631" w:rsidRDefault="00D86631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F01EF" w14:textId="77777777" w:rsidR="00D86631" w:rsidRDefault="00D86631" w:rsidP="00A6779D">
      <w:r>
        <w:separator/>
      </w:r>
    </w:p>
  </w:footnote>
  <w:footnote w:type="continuationSeparator" w:id="0">
    <w:p w14:paraId="0D6C5C2E" w14:textId="77777777" w:rsidR="00D86631" w:rsidRDefault="00D86631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0B97CED8" w14:textId="77777777" w:rsidTr="00A6779D">
      <w:tc>
        <w:tcPr>
          <w:tcW w:w="7530" w:type="dxa"/>
        </w:tcPr>
        <w:p w14:paraId="55AD5EB3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406EBA0" wp14:editId="188A1140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7716E080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43AF88C8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401F4B48" w14:textId="77777777" w:rsidR="00A6779D" w:rsidRPr="00B40A35" w:rsidRDefault="00D86631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59E6E519" w14:textId="77777777"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D2FB6"/>
    <w:rsid w:val="004F27D9"/>
    <w:rsid w:val="00500407"/>
    <w:rsid w:val="00505257"/>
    <w:rsid w:val="00531403"/>
    <w:rsid w:val="00571D3D"/>
    <w:rsid w:val="005D0413"/>
    <w:rsid w:val="005E3027"/>
    <w:rsid w:val="006019C2"/>
    <w:rsid w:val="006222DB"/>
    <w:rsid w:val="00631C1F"/>
    <w:rsid w:val="0065206E"/>
    <w:rsid w:val="00663395"/>
    <w:rsid w:val="00674BC4"/>
    <w:rsid w:val="006811F4"/>
    <w:rsid w:val="00692380"/>
    <w:rsid w:val="006C2250"/>
    <w:rsid w:val="006C5182"/>
    <w:rsid w:val="00703395"/>
    <w:rsid w:val="00712118"/>
    <w:rsid w:val="007170FB"/>
    <w:rsid w:val="00764598"/>
    <w:rsid w:val="0079556D"/>
    <w:rsid w:val="00795A85"/>
    <w:rsid w:val="007961AA"/>
    <w:rsid w:val="007F1794"/>
    <w:rsid w:val="007F1AE2"/>
    <w:rsid w:val="00816FC7"/>
    <w:rsid w:val="00841CDE"/>
    <w:rsid w:val="00853E7D"/>
    <w:rsid w:val="00854813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A31B2"/>
    <w:rsid w:val="009A438D"/>
    <w:rsid w:val="009B75B4"/>
    <w:rsid w:val="00A024DA"/>
    <w:rsid w:val="00A31CD1"/>
    <w:rsid w:val="00A35C3F"/>
    <w:rsid w:val="00A6779D"/>
    <w:rsid w:val="00A97068"/>
    <w:rsid w:val="00AA6546"/>
    <w:rsid w:val="00AC115B"/>
    <w:rsid w:val="00AD7D6F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1251"/>
    <w:rsid w:val="00D634A2"/>
    <w:rsid w:val="00D86631"/>
    <w:rsid w:val="00D93F93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E1AA1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9C903"/>
  <w15:docId w15:val="{A8EC17F8-2943-44E1-8861-04DCCA4C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7B8A686-ABA1-442E-8808-2D9E0E49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27</cp:revision>
  <dcterms:created xsi:type="dcterms:W3CDTF">2017-10-09T10:44:00Z</dcterms:created>
  <dcterms:modified xsi:type="dcterms:W3CDTF">2020-07-02T08:06:00Z</dcterms:modified>
</cp:coreProperties>
</file>